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EA806">
      <w:pPr>
        <w:pStyle w:val="4"/>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Tahoma" w:cs="Times New Roman"/>
          <w:i w:val="0"/>
          <w:iCs w:val="0"/>
          <w:caps w:val="0"/>
          <w:color w:val="333333"/>
          <w:spacing w:val="0"/>
          <w:sz w:val="28"/>
          <w:szCs w:val="28"/>
        </w:rPr>
      </w:pPr>
      <w:r>
        <w:rPr>
          <w:rFonts w:hint="default" w:ascii="Times New Roman" w:hAnsi="Times New Roman" w:eastAsia="Tahoma" w:cs="Times New Roman"/>
          <w:i w:val="0"/>
          <w:iCs w:val="0"/>
          <w:caps w:val="0"/>
          <w:color w:val="333333"/>
          <w:spacing w:val="0"/>
          <w:sz w:val="28"/>
          <w:szCs w:val="28"/>
          <w:shd w:val="clear" w:fill="FFFFFF"/>
        </w:rPr>
        <w:t>Жалпыға бірдей білім беру айлығының қорытындысы.</w:t>
      </w:r>
    </w:p>
    <w:p w14:paraId="53610390">
      <w:pPr>
        <w:pStyle w:val="4"/>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Tahoma" w:cs="Times New Roman"/>
          <w:i w:val="0"/>
          <w:iCs w:val="0"/>
          <w:caps w:val="0"/>
          <w:color w:val="333333"/>
          <w:spacing w:val="0"/>
          <w:sz w:val="28"/>
          <w:szCs w:val="28"/>
        </w:rPr>
      </w:pPr>
      <w:r>
        <w:rPr>
          <w:rFonts w:hint="default" w:ascii="Times New Roman" w:hAnsi="Times New Roman" w:eastAsia="Tahoma" w:cs="Times New Roman"/>
          <w:i w:val="0"/>
          <w:iCs w:val="0"/>
          <w:caps w:val="0"/>
          <w:color w:val="333333"/>
          <w:spacing w:val="0"/>
          <w:sz w:val="28"/>
          <w:szCs w:val="28"/>
          <w:shd w:val="clear" w:fill="FFFFFF"/>
        </w:rPr>
        <w:t>«Мектепке жол» акциясының қорытындысы туралы</w:t>
      </w:r>
    </w:p>
    <w:p w14:paraId="6C59E53E">
      <w:pPr>
        <w:pStyle w:val="4"/>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Tahoma" w:cs="Times New Roman"/>
          <w:i w:val="0"/>
          <w:iCs w:val="0"/>
          <w:caps w:val="0"/>
          <w:color w:val="333333"/>
          <w:spacing w:val="0"/>
          <w:sz w:val="28"/>
          <w:szCs w:val="28"/>
          <w:shd w:val="clear" w:fill="FFFFFF"/>
        </w:rPr>
      </w:pPr>
      <w:r>
        <w:rPr>
          <w:rFonts w:hint="default" w:ascii="Times New Roman" w:hAnsi="Times New Roman" w:eastAsia="Tahoma" w:cs="Times New Roman"/>
          <w:i w:val="0"/>
          <w:iCs w:val="0"/>
          <w:caps w:val="0"/>
          <w:color w:val="333333"/>
          <w:spacing w:val="0"/>
          <w:sz w:val="28"/>
          <w:szCs w:val="28"/>
          <w:shd w:val="clear" w:fill="FFFFFF"/>
        </w:rPr>
        <w:t>Анықтама</w:t>
      </w:r>
    </w:p>
    <w:p w14:paraId="52987EAA">
      <w:pPr>
        <w:pStyle w:val="4"/>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Tahoma" w:cs="Times New Roman"/>
          <w:i w:val="0"/>
          <w:iCs w:val="0"/>
          <w:caps w:val="0"/>
          <w:color w:val="333333"/>
          <w:spacing w:val="0"/>
          <w:sz w:val="28"/>
          <w:szCs w:val="28"/>
        </w:rPr>
      </w:pPr>
      <w:r>
        <w:rPr>
          <w:rFonts w:hint="default" w:ascii="Times New Roman" w:hAnsi="Times New Roman" w:eastAsia="Noto Serif" w:cs="Times New Roman"/>
          <w:i w:val="0"/>
          <w:iCs w:val="0"/>
          <w:caps w:val="0"/>
          <w:color w:val="3D3D3D"/>
          <w:spacing w:val="0"/>
          <w:sz w:val="28"/>
          <w:szCs w:val="28"/>
          <w:shd w:val="clear" w:fill="FFFFFF"/>
        </w:rPr>
        <w:t>«Мектепке жол» республикалық акциясы мектеп оқушыларының толық қатысуын қамтамасыз ету мақсатында өткізіледі. Акцияның басталуы 2024 жылдың 1 тамызынан, аяқталуы - 2024 жылдың 30 қыркүйегінде.Акцияның ұраны: Жақсылықты жаса.</w:t>
      </w:r>
      <w:r>
        <w:rPr>
          <w:rFonts w:hint="default" w:ascii="Times New Roman" w:hAnsi="Times New Roman" w:eastAsia="Noto Serif" w:cs="Times New Roman"/>
          <w:i w:val="0"/>
          <w:iCs w:val="0"/>
          <w:caps w:val="0"/>
          <w:color w:val="3D3D3D"/>
          <w:spacing w:val="0"/>
          <w:sz w:val="28"/>
          <w:szCs w:val="28"/>
          <w:shd w:val="clear" w:fill="FFFFFF"/>
        </w:rPr>
        <w:br w:type="textWrapping"/>
      </w:r>
      <w:r>
        <w:rPr>
          <w:rFonts w:hint="default" w:ascii="Times New Roman" w:hAnsi="Times New Roman" w:eastAsia="Noto Serif" w:cs="Times New Roman"/>
          <w:i w:val="0"/>
          <w:iCs w:val="0"/>
          <w:caps w:val="0"/>
          <w:color w:val="3D3D3D"/>
          <w:spacing w:val="0"/>
          <w:sz w:val="28"/>
          <w:szCs w:val="28"/>
          <w:shd w:val="clear" w:fill="FFFFFF"/>
        </w:rPr>
        <w:t>Қазақстан Республикасының әрбір азаматы халықтың әлеуметтік осал топтарынан шыққан балаларды мектепке дайындауда атаулы көмек көрсетуде азаматтық белсенділік таныта алады, оның мектепке жолы қуанышты болуы үшін әрбір балаға шынайы қамқорлық пен назар аудара алады.</w:t>
      </w:r>
    </w:p>
    <w:p w14:paraId="1D141F19">
      <w:pPr>
        <w:pStyle w:val="4"/>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Tahoma" w:cs="Times New Roman"/>
          <w:i w:val="0"/>
          <w:iCs w:val="0"/>
          <w:caps w:val="0"/>
          <w:color w:val="333333"/>
          <w:spacing w:val="0"/>
          <w:sz w:val="28"/>
          <w:szCs w:val="28"/>
        </w:rPr>
      </w:pPr>
      <w:r>
        <w:rPr>
          <w:rFonts w:hint="default" w:ascii="Times New Roman" w:hAnsi="Times New Roman" w:eastAsia="Tahoma" w:cs="Times New Roman"/>
          <w:i w:val="0"/>
          <w:iCs w:val="0"/>
          <w:caps w:val="0"/>
          <w:color w:val="333333"/>
          <w:spacing w:val="0"/>
          <w:sz w:val="28"/>
          <w:szCs w:val="28"/>
          <w:shd w:val="clear" w:fill="FFFFFF"/>
        </w:rPr>
        <w:t xml:space="preserve">Мақсаты: </w:t>
      </w:r>
      <w:r>
        <w:rPr>
          <w:rFonts w:hint="default" w:ascii="Times New Roman" w:hAnsi="Times New Roman" w:eastAsia="Tahoma" w:cs="Times New Roman"/>
          <w:i w:val="0"/>
          <w:iCs w:val="0"/>
          <w:caps w:val="0"/>
          <w:color w:val="333333"/>
          <w:spacing w:val="0"/>
          <w:sz w:val="28"/>
          <w:szCs w:val="28"/>
          <w:shd w:val="clear" w:fill="FFFFFF"/>
          <w:lang w:val="kk-KZ"/>
        </w:rPr>
        <w:t>аз қамтылған және көп балалы отбасылар, жетім балалар мен ата - анасының қамқорлығынсыз қалған балалар ішінен оқушыларға жаңа оқу жылына дайындық кезеңінде және әлеуметтік себептер бойынша балалардың мектепке бармауын алдын алу үшін көмек көрсету.</w:t>
      </w:r>
      <w:r>
        <w:rPr>
          <w:rFonts w:hint="default" w:ascii="Times New Roman" w:hAnsi="Times New Roman" w:eastAsia="Tahoma" w:cs="Times New Roman"/>
          <w:i w:val="0"/>
          <w:iCs w:val="0"/>
          <w:caps w:val="0"/>
          <w:color w:val="333333"/>
          <w:spacing w:val="0"/>
          <w:sz w:val="28"/>
          <w:szCs w:val="28"/>
          <w:shd w:val="clear" w:fill="FFFFFF"/>
        </w:rPr>
        <w:t xml:space="preserve"> </w:t>
      </w:r>
      <w:r>
        <w:rPr>
          <w:rFonts w:hint="default" w:ascii="Times New Roman" w:hAnsi="Times New Roman" w:eastAsia="Tahoma" w:cs="Times New Roman"/>
          <w:i w:val="0"/>
          <w:iCs w:val="0"/>
          <w:caps w:val="0"/>
          <w:color w:val="333333"/>
          <w:spacing w:val="0"/>
          <w:sz w:val="28"/>
          <w:szCs w:val="28"/>
          <w:shd w:val="clear" w:fill="FFFFFF"/>
          <w:lang w:val="kk-KZ"/>
        </w:rPr>
        <w:t>А</w:t>
      </w:r>
      <w:r>
        <w:rPr>
          <w:rFonts w:hint="default" w:ascii="Times New Roman" w:hAnsi="Times New Roman" w:eastAsia="Tahoma" w:cs="Times New Roman"/>
          <w:i w:val="0"/>
          <w:iCs w:val="0"/>
          <w:caps w:val="0"/>
          <w:color w:val="333333"/>
          <w:spacing w:val="0"/>
          <w:sz w:val="28"/>
          <w:szCs w:val="28"/>
          <w:shd w:val="clear" w:fill="FFFFFF"/>
        </w:rPr>
        <w:t>кцияға белсене қатысу туралы хабарландыру беріліп,</w:t>
      </w:r>
      <w:r>
        <w:rPr>
          <w:rFonts w:hint="default" w:ascii="Times New Roman" w:hAnsi="Times New Roman" w:eastAsia="Tahoma" w:cs="Times New Roman"/>
          <w:i w:val="0"/>
          <w:iCs w:val="0"/>
          <w:caps w:val="0"/>
          <w:color w:val="333333"/>
          <w:spacing w:val="0"/>
          <w:sz w:val="28"/>
          <w:szCs w:val="28"/>
          <w:shd w:val="clear" w:fill="FFFFFF"/>
          <w:lang w:val="kk-KZ"/>
        </w:rPr>
        <w:t xml:space="preserve"> ауыл</w:t>
      </w:r>
      <w:r>
        <w:rPr>
          <w:rFonts w:hint="default" w:ascii="Times New Roman" w:hAnsi="Times New Roman" w:eastAsia="Tahoma" w:cs="Times New Roman"/>
          <w:i w:val="0"/>
          <w:iCs w:val="0"/>
          <w:caps w:val="0"/>
          <w:color w:val="333333"/>
          <w:spacing w:val="0"/>
          <w:sz w:val="28"/>
          <w:szCs w:val="28"/>
          <w:shd w:val="clear" w:fill="FFFFFF"/>
        </w:rPr>
        <w:t xml:space="preserve"> тұрғындарын акцияға белсене қатысуға шақыру жүргізіл</w:t>
      </w:r>
      <w:r>
        <w:rPr>
          <w:rFonts w:hint="default" w:ascii="Times New Roman" w:hAnsi="Times New Roman" w:eastAsia="Tahoma" w:cs="Times New Roman"/>
          <w:i w:val="0"/>
          <w:iCs w:val="0"/>
          <w:caps w:val="0"/>
          <w:color w:val="333333"/>
          <w:spacing w:val="0"/>
          <w:sz w:val="28"/>
          <w:szCs w:val="28"/>
          <w:shd w:val="clear" w:fill="FFFFFF"/>
          <w:lang w:val="kk-KZ"/>
        </w:rPr>
        <w:t>ді</w:t>
      </w:r>
      <w:r>
        <w:rPr>
          <w:rFonts w:hint="default" w:ascii="Times New Roman" w:hAnsi="Times New Roman" w:eastAsia="Tahoma" w:cs="Times New Roman"/>
          <w:i w:val="0"/>
          <w:iCs w:val="0"/>
          <w:caps w:val="0"/>
          <w:color w:val="333333"/>
          <w:spacing w:val="0"/>
          <w:sz w:val="28"/>
          <w:szCs w:val="28"/>
          <w:shd w:val="clear" w:fill="FFFFFF"/>
        </w:rPr>
        <w:t>. Мектебімізде акция бойынша стенд жасақталды, әлеуметтік желілерге хабарландырулар берілді.</w:t>
      </w:r>
    </w:p>
    <w:p w14:paraId="7D9709F4">
      <w:pPr>
        <w:pStyle w:val="4"/>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Tahoma" w:cs="Times New Roman"/>
          <w:i w:val="0"/>
          <w:iCs w:val="0"/>
          <w:caps w:val="0"/>
          <w:color w:val="333333"/>
          <w:spacing w:val="0"/>
          <w:sz w:val="28"/>
          <w:szCs w:val="28"/>
          <w:shd w:val="clear" w:fill="FFFFFF"/>
        </w:rPr>
      </w:pPr>
      <w:r>
        <w:rPr>
          <w:rFonts w:hint="default" w:ascii="Times New Roman" w:hAnsi="Times New Roman" w:eastAsia="Tahoma" w:cs="Times New Roman"/>
          <w:i w:val="0"/>
          <w:iCs w:val="0"/>
          <w:caps w:val="0"/>
          <w:color w:val="333333"/>
          <w:spacing w:val="0"/>
          <w:sz w:val="28"/>
          <w:szCs w:val="28"/>
          <w:shd w:val="clear" w:fill="FFFFFF"/>
        </w:rPr>
        <w:t>202</w:t>
      </w:r>
      <w:r>
        <w:rPr>
          <w:rFonts w:hint="default" w:ascii="Times New Roman" w:hAnsi="Times New Roman" w:eastAsia="Tahoma" w:cs="Times New Roman"/>
          <w:i w:val="0"/>
          <w:iCs w:val="0"/>
          <w:caps w:val="0"/>
          <w:color w:val="333333"/>
          <w:spacing w:val="0"/>
          <w:sz w:val="28"/>
          <w:szCs w:val="28"/>
          <w:shd w:val="clear" w:fill="FFFFFF"/>
          <w:lang w:val="kk-KZ"/>
        </w:rPr>
        <w:t>4</w:t>
      </w:r>
      <w:r>
        <w:rPr>
          <w:rFonts w:hint="default" w:ascii="Times New Roman" w:hAnsi="Times New Roman" w:eastAsia="Tahoma" w:cs="Times New Roman"/>
          <w:i w:val="0"/>
          <w:iCs w:val="0"/>
          <w:caps w:val="0"/>
          <w:color w:val="333333"/>
          <w:spacing w:val="0"/>
          <w:sz w:val="28"/>
          <w:szCs w:val="28"/>
          <w:shd w:val="clear" w:fill="FFFFFF"/>
        </w:rPr>
        <w:t>-202</w:t>
      </w:r>
      <w:r>
        <w:rPr>
          <w:rFonts w:hint="default" w:ascii="Times New Roman" w:hAnsi="Times New Roman" w:eastAsia="Tahoma" w:cs="Times New Roman"/>
          <w:i w:val="0"/>
          <w:iCs w:val="0"/>
          <w:caps w:val="0"/>
          <w:color w:val="333333"/>
          <w:spacing w:val="0"/>
          <w:sz w:val="28"/>
          <w:szCs w:val="28"/>
          <w:shd w:val="clear" w:fill="FFFFFF"/>
          <w:lang w:val="kk-KZ"/>
        </w:rPr>
        <w:t>5</w:t>
      </w:r>
      <w:r>
        <w:rPr>
          <w:rFonts w:hint="default" w:ascii="Times New Roman" w:hAnsi="Times New Roman" w:eastAsia="Tahoma" w:cs="Times New Roman"/>
          <w:i w:val="0"/>
          <w:iCs w:val="0"/>
          <w:caps w:val="0"/>
          <w:color w:val="333333"/>
          <w:spacing w:val="0"/>
          <w:sz w:val="28"/>
          <w:szCs w:val="28"/>
          <w:shd w:val="clear" w:fill="FFFFFF"/>
        </w:rPr>
        <w:t xml:space="preserve"> оқу жылын ұйымдастыруда көмекке мұқтаж балаларды барынша қамту мақсатында және тұрақты негізде «Мектепке жол» қайырымдылық акциясы бойынша жалпыға бірдей білім беру қорынан </w:t>
      </w:r>
      <w:r>
        <w:rPr>
          <w:rFonts w:hint="default" w:ascii="Times New Roman" w:hAnsi="Times New Roman" w:eastAsia="Tahoma" w:cs="Times New Roman"/>
          <w:i w:val="0"/>
          <w:iCs w:val="0"/>
          <w:caps w:val="0"/>
          <w:color w:val="333333"/>
          <w:spacing w:val="0"/>
          <w:sz w:val="28"/>
          <w:szCs w:val="28"/>
          <w:shd w:val="clear" w:fill="FFFFFF"/>
          <w:lang w:val="kk-KZ"/>
        </w:rPr>
        <w:t>347256</w:t>
      </w:r>
      <w:r>
        <w:rPr>
          <w:rFonts w:hint="default" w:ascii="Times New Roman" w:hAnsi="Times New Roman" w:eastAsia="Tahoma" w:cs="Times New Roman"/>
          <w:i w:val="0"/>
          <w:iCs w:val="0"/>
          <w:caps w:val="0"/>
          <w:color w:val="333333"/>
          <w:spacing w:val="0"/>
          <w:sz w:val="28"/>
          <w:szCs w:val="28"/>
          <w:shd w:val="clear" w:fill="FFFFFF"/>
        </w:rPr>
        <w:t xml:space="preserve"> теңге бөлініп, </w:t>
      </w:r>
      <w:r>
        <w:rPr>
          <w:rFonts w:hint="default" w:ascii="Times New Roman" w:hAnsi="Times New Roman" w:eastAsia="Tahoma" w:cs="Times New Roman"/>
          <w:i w:val="0"/>
          <w:iCs w:val="0"/>
          <w:caps w:val="0"/>
          <w:color w:val="333333"/>
          <w:spacing w:val="0"/>
          <w:sz w:val="28"/>
          <w:szCs w:val="28"/>
          <w:shd w:val="clear" w:fill="FFFFFF"/>
          <w:lang w:val="kk-KZ"/>
        </w:rPr>
        <w:t>8</w:t>
      </w:r>
      <w:r>
        <w:rPr>
          <w:rFonts w:hint="default" w:ascii="Times New Roman" w:hAnsi="Times New Roman" w:eastAsia="Tahoma" w:cs="Times New Roman"/>
          <w:i w:val="0"/>
          <w:iCs w:val="0"/>
          <w:caps w:val="0"/>
          <w:color w:val="333333"/>
          <w:spacing w:val="0"/>
          <w:sz w:val="28"/>
          <w:szCs w:val="28"/>
          <w:shd w:val="clear" w:fill="FFFFFF"/>
        </w:rPr>
        <w:t xml:space="preserve"> оқушыға соның ішінде(Атаулы әлеуметтік көмек алатын 2 оқушы, аз қамтылған 1 оқушы, өзге санаттағы </w:t>
      </w:r>
      <w:r>
        <w:rPr>
          <w:rFonts w:hint="default" w:ascii="Times New Roman" w:hAnsi="Times New Roman" w:eastAsia="Tahoma" w:cs="Times New Roman"/>
          <w:i w:val="0"/>
          <w:iCs w:val="0"/>
          <w:caps w:val="0"/>
          <w:color w:val="333333"/>
          <w:spacing w:val="0"/>
          <w:sz w:val="28"/>
          <w:szCs w:val="28"/>
          <w:shd w:val="clear" w:fill="FFFFFF"/>
          <w:lang w:val="kk-KZ"/>
        </w:rPr>
        <w:t>5</w:t>
      </w:r>
      <w:r>
        <w:rPr>
          <w:rFonts w:hint="default" w:ascii="Times New Roman" w:hAnsi="Times New Roman" w:eastAsia="Tahoma" w:cs="Times New Roman"/>
          <w:i w:val="0"/>
          <w:iCs w:val="0"/>
          <w:caps w:val="0"/>
          <w:color w:val="333333"/>
          <w:spacing w:val="0"/>
          <w:sz w:val="28"/>
          <w:szCs w:val="28"/>
          <w:shd w:val="clear" w:fill="FFFFFF"/>
        </w:rPr>
        <w:t xml:space="preserve"> оқушыға) мектеп формасы, спорттық аяқ киім, кеңсе тауарларымен көмек көрсетілді.Сонымен қатар демеуші есебінен 2 оқушыға мектеп формасы, аяқ киім, кеңсе тауарларымен көмек көрсетілді. Бұл акция жыл бойы жүргізілетіндіктен алдағы уақытта да көмек көрсетілетін болады. Жаз мезгілінде </w:t>
      </w:r>
      <w:r>
        <w:rPr>
          <w:rFonts w:hint="default" w:ascii="Times New Roman" w:hAnsi="Times New Roman" w:eastAsia="Tahoma" w:cs="Times New Roman"/>
          <w:i w:val="0"/>
          <w:iCs w:val="0"/>
          <w:caps w:val="0"/>
          <w:color w:val="333333"/>
          <w:spacing w:val="0"/>
          <w:sz w:val="28"/>
          <w:szCs w:val="28"/>
          <w:shd w:val="clear" w:fill="FFFFFF"/>
          <w:lang w:val="kk-KZ"/>
        </w:rPr>
        <w:t>Өскемен</w:t>
      </w:r>
      <w:r>
        <w:rPr>
          <w:rFonts w:hint="default" w:ascii="Times New Roman" w:hAnsi="Times New Roman" w:eastAsia="Tahoma" w:cs="Times New Roman"/>
          <w:i w:val="0"/>
          <w:iCs w:val="0"/>
          <w:caps w:val="0"/>
          <w:color w:val="333333"/>
          <w:spacing w:val="0"/>
          <w:sz w:val="28"/>
          <w:szCs w:val="28"/>
          <w:shd w:val="clear" w:fill="FFFFFF"/>
        </w:rPr>
        <w:t xml:space="preserve"> қаласына мектепте де </w:t>
      </w:r>
      <w:r>
        <w:rPr>
          <w:rFonts w:hint="default" w:ascii="Times New Roman" w:hAnsi="Times New Roman" w:eastAsia="Tahoma" w:cs="Times New Roman"/>
          <w:i w:val="0"/>
          <w:iCs w:val="0"/>
          <w:caps w:val="0"/>
          <w:color w:val="333333"/>
          <w:spacing w:val="0"/>
          <w:sz w:val="28"/>
          <w:szCs w:val="28"/>
          <w:shd w:val="clear" w:fill="FFFFFF"/>
          <w:lang w:val="kk-KZ"/>
        </w:rPr>
        <w:t>аудандық</w:t>
      </w:r>
      <w:r>
        <w:rPr>
          <w:rFonts w:hint="default" w:ascii="Times New Roman" w:hAnsi="Times New Roman" w:eastAsia="Tahoma" w:cs="Times New Roman"/>
          <w:i w:val="0"/>
          <w:iCs w:val="0"/>
          <w:caps w:val="0"/>
          <w:color w:val="333333"/>
          <w:spacing w:val="0"/>
          <w:sz w:val="28"/>
          <w:szCs w:val="28"/>
          <w:shd w:val="clear" w:fill="FFFFFF"/>
        </w:rPr>
        <w:t xml:space="preserve">, облыстық </w:t>
      </w:r>
      <w:r>
        <w:rPr>
          <w:rFonts w:hint="default" w:ascii="Times New Roman" w:hAnsi="Times New Roman" w:eastAsia="Tahoma" w:cs="Times New Roman"/>
          <w:i w:val="0"/>
          <w:iCs w:val="0"/>
          <w:caps w:val="0"/>
          <w:color w:val="333333"/>
          <w:spacing w:val="0"/>
          <w:sz w:val="28"/>
          <w:szCs w:val="28"/>
          <w:shd w:val="clear" w:fill="FFFFFF"/>
          <w:lang w:val="kk-KZ"/>
        </w:rPr>
        <w:t>жарыстардан</w:t>
      </w:r>
      <w:r>
        <w:rPr>
          <w:rFonts w:hint="default" w:ascii="Times New Roman" w:hAnsi="Times New Roman" w:eastAsia="Tahoma" w:cs="Times New Roman"/>
          <w:i w:val="0"/>
          <w:iCs w:val="0"/>
          <w:caps w:val="0"/>
          <w:color w:val="333333"/>
          <w:spacing w:val="0"/>
          <w:sz w:val="28"/>
          <w:szCs w:val="28"/>
          <w:shd w:val="clear" w:fill="FFFFFF"/>
        </w:rPr>
        <w:t xml:space="preserve"> орын алып белсенділік көрсетіп жүрген көп балалы отбасыдан шыққан </w:t>
      </w:r>
      <w:r>
        <w:rPr>
          <w:rFonts w:hint="default" w:ascii="Times New Roman" w:hAnsi="Times New Roman" w:eastAsia="Tahoma" w:cs="Times New Roman"/>
          <w:i w:val="0"/>
          <w:iCs w:val="0"/>
          <w:caps w:val="0"/>
          <w:color w:val="333333"/>
          <w:spacing w:val="0"/>
          <w:sz w:val="28"/>
          <w:szCs w:val="28"/>
          <w:shd w:val="clear" w:fill="FFFFFF"/>
          <w:lang w:val="kk-KZ"/>
        </w:rPr>
        <w:t>1</w:t>
      </w:r>
      <w:r>
        <w:rPr>
          <w:rFonts w:hint="default" w:ascii="Times New Roman" w:hAnsi="Times New Roman" w:eastAsia="Tahoma" w:cs="Times New Roman"/>
          <w:i w:val="0"/>
          <w:iCs w:val="0"/>
          <w:caps w:val="0"/>
          <w:color w:val="333333"/>
          <w:spacing w:val="0"/>
          <w:sz w:val="28"/>
          <w:szCs w:val="28"/>
          <w:shd w:val="clear" w:fill="FFFFFF"/>
        </w:rPr>
        <w:t xml:space="preserve"> оқушы   лагер</w:t>
      </w:r>
      <w:r>
        <w:rPr>
          <w:rFonts w:hint="default" w:ascii="Times New Roman" w:hAnsi="Times New Roman" w:eastAsia="Tahoma" w:cs="Times New Roman"/>
          <w:i w:val="0"/>
          <w:iCs w:val="0"/>
          <w:caps w:val="0"/>
          <w:color w:val="333333"/>
          <w:spacing w:val="0"/>
          <w:sz w:val="28"/>
          <w:szCs w:val="28"/>
          <w:shd w:val="clear" w:fill="FFFFFF"/>
          <w:lang w:val="kk-KZ"/>
        </w:rPr>
        <w:t>ге</w:t>
      </w:r>
      <w:r>
        <w:rPr>
          <w:rFonts w:hint="default" w:ascii="Times New Roman" w:hAnsi="Times New Roman" w:eastAsia="Tahoma" w:cs="Times New Roman"/>
          <w:i w:val="0"/>
          <w:iCs w:val="0"/>
          <w:caps w:val="0"/>
          <w:color w:val="333333"/>
          <w:spacing w:val="0"/>
          <w:sz w:val="28"/>
          <w:szCs w:val="28"/>
          <w:shd w:val="clear" w:fill="FFFFFF"/>
        </w:rPr>
        <w:t xml:space="preserve"> жіберілді.</w:t>
      </w:r>
      <w:r>
        <w:rPr>
          <w:rFonts w:hint="default" w:ascii="Times New Roman" w:hAnsi="Times New Roman" w:eastAsia="Tahoma" w:cs="Times New Roman"/>
          <w:i w:val="0"/>
          <w:iCs w:val="0"/>
          <w:caps w:val="0"/>
          <w:color w:val="333333"/>
          <w:spacing w:val="0"/>
          <w:sz w:val="28"/>
          <w:szCs w:val="28"/>
          <w:shd w:val="clear" w:fill="FFFFFF"/>
          <w:lang w:val="kk-KZ"/>
        </w:rPr>
        <w:t xml:space="preserve"> </w:t>
      </w:r>
      <w:r>
        <w:rPr>
          <w:rFonts w:hint="default" w:ascii="Times New Roman" w:hAnsi="Times New Roman" w:eastAsia="Tahoma" w:cs="Times New Roman"/>
          <w:i w:val="0"/>
          <w:iCs w:val="0"/>
          <w:caps w:val="0"/>
          <w:color w:val="333333"/>
          <w:spacing w:val="0"/>
          <w:sz w:val="28"/>
          <w:szCs w:val="28"/>
          <w:shd w:val="clear" w:fill="FFFFFF"/>
        </w:rPr>
        <w:t>Әлеуметтік көмекті қажет ететін барлық оқушыға ағымдағы оқу жылында демеушілік көмек есебінен мектепке дайындалуда қолдау көрсетілетін болады.</w:t>
      </w:r>
    </w:p>
    <w:p w14:paraId="68BFEDF9">
      <w:pPr>
        <w:pStyle w:val="4"/>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Tahoma" w:cs="Times New Roman"/>
          <w:i w:val="0"/>
          <w:iCs w:val="0"/>
          <w:caps w:val="0"/>
          <w:color w:val="333333"/>
          <w:spacing w:val="0"/>
          <w:sz w:val="28"/>
          <w:szCs w:val="28"/>
          <w:shd w:val="clear" w:fill="FFFFFF"/>
        </w:rPr>
      </w:pPr>
    </w:p>
    <w:p w14:paraId="6BB68A45">
      <w:pPr>
        <w:pStyle w:val="4"/>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Tahoma" w:cs="Times New Roman"/>
          <w:i w:val="0"/>
          <w:iCs w:val="0"/>
          <w:caps w:val="0"/>
          <w:color w:val="333333"/>
          <w:spacing w:val="0"/>
          <w:sz w:val="28"/>
          <w:szCs w:val="28"/>
          <w:lang w:val="kk-KZ"/>
        </w:rPr>
      </w:pPr>
      <w:r>
        <w:rPr>
          <w:rFonts w:hint="default" w:ascii="Times New Roman" w:hAnsi="Times New Roman" w:eastAsia="Tahoma" w:cs="Times New Roman"/>
          <w:i w:val="0"/>
          <w:iCs w:val="0"/>
          <w:caps w:val="0"/>
          <w:color w:val="333333"/>
          <w:spacing w:val="0"/>
          <w:sz w:val="28"/>
          <w:szCs w:val="28"/>
          <w:shd w:val="clear" w:fill="FFFFFF"/>
        </w:rPr>
        <w:t xml:space="preserve">ДТІЖО: </w:t>
      </w:r>
      <w:r>
        <w:rPr>
          <w:rFonts w:hint="default" w:ascii="Times New Roman" w:hAnsi="Times New Roman" w:eastAsia="Tahoma" w:cs="Times New Roman"/>
          <w:i w:val="0"/>
          <w:iCs w:val="0"/>
          <w:caps w:val="0"/>
          <w:color w:val="333333"/>
          <w:spacing w:val="0"/>
          <w:sz w:val="28"/>
          <w:szCs w:val="28"/>
          <w:shd w:val="clear" w:fill="FFFFFF"/>
          <w:lang w:val="kk-KZ"/>
        </w:rPr>
        <w:t>Б.Кабдылмаликова</w:t>
      </w:r>
    </w:p>
    <w:p w14:paraId="1843BEF1">
      <w:pPr>
        <w:pStyle w:val="4"/>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Tahoma" w:cs="Times New Roman"/>
          <w:i w:val="0"/>
          <w:iCs w:val="0"/>
          <w:caps w:val="0"/>
          <w:color w:val="333333"/>
          <w:spacing w:val="0"/>
          <w:sz w:val="28"/>
          <w:szCs w:val="28"/>
          <w:shd w:val="clear" w:fill="FFFFFF"/>
        </w:rPr>
      </w:pPr>
    </w:p>
    <w:p w14:paraId="0D24718E">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Noto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D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2025-04-16T10:22:58Z</dcterms:created>
  <dc:creator>АДМИН</dc:creator>
  <cp:lastModifiedBy>АДМИН</cp:lastModifiedBy>
  <dcterms:modified xsi:type="dcterms:W3CDTF">2025-04-16T10:23:18Z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24F7996EA4F143CB89E1E5BA27CC75D9_12</vt:lpwstr>
  </property>
</Properties>
</file>